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51B" w:rsidRDefault="00F0651B" w:rsidP="00F0651B">
      <w:pPr>
        <w:ind w:left="1080"/>
        <w:jc w:val="center"/>
        <w:rPr>
          <w:b/>
          <w:sz w:val="28"/>
          <w:szCs w:val="28"/>
          <w:lang w:val="tt-RU"/>
        </w:rPr>
      </w:pPr>
      <w:r w:rsidRPr="00E27672">
        <w:rPr>
          <w:b/>
          <w:sz w:val="28"/>
          <w:szCs w:val="28"/>
        </w:rPr>
        <w:t>Календарно-т</w:t>
      </w:r>
      <w:r>
        <w:rPr>
          <w:b/>
          <w:sz w:val="28"/>
          <w:szCs w:val="28"/>
        </w:rPr>
        <w:t xml:space="preserve">ематическое  планирование </w:t>
      </w:r>
      <w:r w:rsidRPr="002F67EA">
        <w:rPr>
          <w:b/>
          <w:sz w:val="28"/>
          <w:szCs w:val="28"/>
          <w:lang w:val="tt-RU"/>
        </w:rPr>
        <w:t xml:space="preserve"> </w:t>
      </w:r>
      <w:r w:rsidR="008B7E5F">
        <w:rPr>
          <w:b/>
          <w:sz w:val="28"/>
          <w:szCs w:val="28"/>
          <w:lang w:val="tt-RU"/>
        </w:rPr>
        <w:t>по АЛГЕБРЕ  для 9</w:t>
      </w:r>
      <w:r w:rsidRPr="002F67EA">
        <w:rPr>
          <w:b/>
          <w:sz w:val="28"/>
          <w:szCs w:val="28"/>
          <w:lang w:val="tt-RU"/>
        </w:rPr>
        <w:t xml:space="preserve"> КЛАССА </w:t>
      </w:r>
    </w:p>
    <w:p w:rsidR="00E36504" w:rsidRPr="002F67EA" w:rsidRDefault="00E36504" w:rsidP="00F0651B">
      <w:pPr>
        <w:ind w:left="1080"/>
        <w:jc w:val="center"/>
        <w:rPr>
          <w:b/>
          <w:sz w:val="28"/>
          <w:szCs w:val="28"/>
          <w:lang w:val="tt-RU"/>
        </w:rPr>
      </w:pPr>
    </w:p>
    <w:tbl>
      <w:tblPr>
        <w:tblW w:w="1461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3595"/>
        <w:gridCol w:w="1276"/>
        <w:gridCol w:w="7067"/>
        <w:gridCol w:w="2145"/>
      </w:tblGrid>
      <w:tr w:rsidR="00F0651B" w:rsidRPr="00D71D38" w:rsidTr="003D0884">
        <w:tc>
          <w:tcPr>
            <w:tcW w:w="536" w:type="dxa"/>
          </w:tcPr>
          <w:p w:rsidR="00F0651B" w:rsidRPr="00D71D38" w:rsidRDefault="00F0651B" w:rsidP="007F3B73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№</w:t>
            </w:r>
          </w:p>
        </w:tc>
        <w:tc>
          <w:tcPr>
            <w:tcW w:w="3595" w:type="dxa"/>
          </w:tcPr>
          <w:p w:rsidR="00F0651B" w:rsidRPr="00D71D38" w:rsidRDefault="00F0651B" w:rsidP="007F3B73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Тема</w:t>
            </w:r>
          </w:p>
        </w:tc>
        <w:tc>
          <w:tcPr>
            <w:tcW w:w="1276" w:type="dxa"/>
          </w:tcPr>
          <w:p w:rsidR="00F0651B" w:rsidRPr="00D71D38" w:rsidRDefault="00E36504" w:rsidP="007F3B73">
            <w:pPr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День недели</w:t>
            </w:r>
          </w:p>
        </w:tc>
        <w:tc>
          <w:tcPr>
            <w:tcW w:w="7067" w:type="dxa"/>
          </w:tcPr>
          <w:p w:rsidR="00F0651B" w:rsidRPr="00D71D38" w:rsidRDefault="00F0651B" w:rsidP="007F3B73">
            <w:pPr>
              <w:pStyle w:val="afd"/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Источник информации</w:t>
            </w:r>
          </w:p>
        </w:tc>
        <w:tc>
          <w:tcPr>
            <w:tcW w:w="2145" w:type="dxa"/>
          </w:tcPr>
          <w:p w:rsidR="00F0651B" w:rsidRPr="00D71D38" w:rsidRDefault="00F0651B" w:rsidP="007F3B73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Контрольные задания</w:t>
            </w:r>
          </w:p>
        </w:tc>
      </w:tr>
      <w:tr w:rsidR="006E3874" w:rsidRPr="00294A33" w:rsidTr="003D0884">
        <w:tc>
          <w:tcPr>
            <w:tcW w:w="536" w:type="dxa"/>
          </w:tcPr>
          <w:p w:rsidR="006E3874" w:rsidRPr="00294A33" w:rsidRDefault="006E3874" w:rsidP="007F3B73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  <w:tc>
          <w:tcPr>
            <w:tcW w:w="3595" w:type="dxa"/>
            <w:tcBorders>
              <w:bottom w:val="single" w:sz="4" w:space="0" w:color="auto"/>
            </w:tcBorders>
            <w:vAlign w:val="bottom"/>
          </w:tcPr>
          <w:p w:rsidR="006E3874" w:rsidRPr="00686CA0" w:rsidRDefault="006E3874" w:rsidP="0054297B">
            <w:pPr>
              <w:rPr>
                <w:rFonts w:eastAsia="Times New Roman"/>
                <w:lang w:eastAsia="ru-RU"/>
              </w:rPr>
            </w:pPr>
            <w:r w:rsidRPr="00686CA0">
              <w:rPr>
                <w:rFonts w:eastAsia="Times New Roman"/>
                <w:lang w:eastAsia="ru-RU"/>
              </w:rPr>
              <w:t>Решение задач на нахождение суммы членов конечной арифметической прогрессии</w:t>
            </w:r>
          </w:p>
        </w:tc>
        <w:tc>
          <w:tcPr>
            <w:tcW w:w="1276" w:type="dxa"/>
          </w:tcPr>
          <w:p w:rsidR="006E3874" w:rsidRPr="00F958AB" w:rsidRDefault="006E3874" w:rsidP="007F3B73">
            <w:pPr>
              <w:rPr>
                <w:bCs/>
              </w:rPr>
            </w:pPr>
            <w:r>
              <w:rPr>
                <w:bCs/>
              </w:rPr>
              <w:t>среда</w:t>
            </w:r>
          </w:p>
        </w:tc>
        <w:tc>
          <w:tcPr>
            <w:tcW w:w="7067" w:type="dxa"/>
          </w:tcPr>
          <w:p w:rsidR="006E3874" w:rsidRDefault="006E3874" w:rsidP="00F0651B">
            <w:pPr>
              <w:pStyle w:val="afd"/>
              <w:jc w:val="both"/>
            </w:pPr>
            <w:r>
              <w:t xml:space="preserve">Алгебра.9 класс: учебник </w:t>
            </w:r>
            <w:proofErr w:type="spellStart"/>
            <w:r>
              <w:t>общеобраз</w:t>
            </w:r>
            <w:proofErr w:type="spellEnd"/>
            <w:r>
              <w:t xml:space="preserve">. организаций / </w:t>
            </w:r>
            <w:proofErr w:type="spellStart"/>
            <w:r>
              <w:t>НЮ</w:t>
            </w:r>
            <w:proofErr w:type="gramStart"/>
            <w:r>
              <w:t>.М</w:t>
            </w:r>
            <w:proofErr w:type="gramEnd"/>
            <w:r>
              <w:t>акарычев</w:t>
            </w:r>
            <w:proofErr w:type="spellEnd"/>
            <w:r>
              <w:t xml:space="preserve">, </w:t>
            </w:r>
            <w:proofErr w:type="spellStart"/>
            <w:r>
              <w:t>Н.Г.Миндюк</w:t>
            </w:r>
            <w:proofErr w:type="spellEnd"/>
            <w:r>
              <w:t xml:space="preserve"> и др.-М.:Просвещение,2019</w:t>
            </w:r>
          </w:p>
          <w:p w:rsidR="006E3874" w:rsidRDefault="00AB211C" w:rsidP="006E3874">
            <w:pPr>
              <w:pStyle w:val="afd"/>
              <w:jc w:val="both"/>
              <w:rPr>
                <w:bCs/>
              </w:rPr>
            </w:pPr>
            <w:r>
              <w:rPr>
                <w:bCs/>
              </w:rPr>
              <w:t xml:space="preserve">Прочитать параграф-26 </w:t>
            </w:r>
          </w:p>
          <w:p w:rsidR="00AB211C" w:rsidRDefault="00AB211C" w:rsidP="006E3874">
            <w:pPr>
              <w:pStyle w:val="afd"/>
              <w:jc w:val="both"/>
              <w:rPr>
                <w:bCs/>
              </w:rPr>
            </w:pPr>
            <w:r>
              <w:rPr>
                <w:bCs/>
              </w:rPr>
              <w:t>Записать в тетрадь соответствующие формулы</w:t>
            </w:r>
          </w:p>
          <w:p w:rsidR="00AB211C" w:rsidRDefault="00AB211C" w:rsidP="006E3874">
            <w:pPr>
              <w:pStyle w:val="afd"/>
              <w:jc w:val="both"/>
              <w:rPr>
                <w:bCs/>
              </w:rPr>
            </w:pPr>
            <w:r>
              <w:rPr>
                <w:bCs/>
              </w:rPr>
              <w:t xml:space="preserve">Просмотреть решение примеров 1 и 2. </w:t>
            </w:r>
          </w:p>
          <w:p w:rsidR="00AB211C" w:rsidRPr="00294A33" w:rsidRDefault="00AB211C" w:rsidP="006E3874">
            <w:pPr>
              <w:pStyle w:val="afd"/>
              <w:jc w:val="both"/>
              <w:rPr>
                <w:bCs/>
              </w:rPr>
            </w:pPr>
            <w:r>
              <w:rPr>
                <w:bCs/>
              </w:rPr>
              <w:t>Решить №603-б</w:t>
            </w:r>
          </w:p>
        </w:tc>
        <w:tc>
          <w:tcPr>
            <w:tcW w:w="2145" w:type="dxa"/>
          </w:tcPr>
          <w:p w:rsidR="006E3874" w:rsidRDefault="00AB211C" w:rsidP="00016581">
            <w:pPr>
              <w:jc w:val="both"/>
              <w:rPr>
                <w:bCs/>
              </w:rPr>
            </w:pPr>
            <w:r>
              <w:rPr>
                <w:bCs/>
              </w:rPr>
              <w:t>Решить №606 (а или б)</w:t>
            </w:r>
            <w:r w:rsidR="006E3874">
              <w:rPr>
                <w:bCs/>
              </w:rPr>
              <w:t>.</w:t>
            </w:r>
          </w:p>
          <w:p w:rsidR="006E3874" w:rsidRPr="004C3969" w:rsidRDefault="006E3874" w:rsidP="00016581">
            <w:pPr>
              <w:jc w:val="both"/>
              <w:rPr>
                <w:bCs/>
              </w:rPr>
            </w:pPr>
            <w:r>
              <w:rPr>
                <w:bCs/>
              </w:rPr>
              <w:t>Отправить на</w:t>
            </w:r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6E3874" w:rsidRPr="00B11723" w:rsidRDefault="006E3874" w:rsidP="00016581">
            <w:pPr>
              <w:jc w:val="both"/>
            </w:pPr>
            <w:r>
              <w:t xml:space="preserve">Электронную почту </w:t>
            </w:r>
            <w:hyperlink r:id="rId8" w:history="1">
              <w:r w:rsidRPr="009C1043">
                <w:rPr>
                  <w:rStyle w:val="af6"/>
                  <w:lang w:val="en-US"/>
                </w:rPr>
                <w:t>kgg</w:t>
              </w:r>
              <w:r w:rsidRPr="00B11723">
                <w:rPr>
                  <w:rStyle w:val="af6"/>
                </w:rPr>
                <w:t>74@</w:t>
              </w:r>
              <w:r w:rsidRPr="009C1043">
                <w:rPr>
                  <w:rStyle w:val="af6"/>
                  <w:lang w:val="en-US"/>
                </w:rPr>
                <w:t>yandex</w:t>
              </w:r>
              <w:r w:rsidRPr="00B11723">
                <w:rPr>
                  <w:rStyle w:val="af6"/>
                </w:rPr>
                <w:t>.</w:t>
              </w:r>
              <w:proofErr w:type="spellStart"/>
              <w:r w:rsidRPr="009C1043">
                <w:rPr>
                  <w:rStyle w:val="af6"/>
                  <w:lang w:val="en-US"/>
                </w:rPr>
                <w:t>ru</w:t>
              </w:r>
              <w:proofErr w:type="spellEnd"/>
            </w:hyperlink>
          </w:p>
          <w:p w:rsidR="006E3874" w:rsidRDefault="006E3874" w:rsidP="00016581">
            <w:pPr>
              <w:jc w:val="both"/>
            </w:pPr>
            <w:r>
              <w:t xml:space="preserve">Отправить </w:t>
            </w:r>
          </w:p>
          <w:p w:rsidR="006E3874" w:rsidRPr="009C3359" w:rsidRDefault="006E3874" w:rsidP="00016581">
            <w:pPr>
              <w:jc w:val="both"/>
              <w:rPr>
                <w:bCs/>
              </w:rPr>
            </w:pPr>
            <w:r>
              <w:t xml:space="preserve"> до 18. 00  </w:t>
            </w:r>
          </w:p>
        </w:tc>
      </w:tr>
      <w:tr w:rsidR="006E3874" w:rsidRPr="00294A33" w:rsidTr="003D0884">
        <w:tc>
          <w:tcPr>
            <w:tcW w:w="536" w:type="dxa"/>
            <w:tcBorders>
              <w:right w:val="single" w:sz="4" w:space="0" w:color="auto"/>
            </w:tcBorders>
          </w:tcPr>
          <w:p w:rsidR="006E3874" w:rsidRPr="00294A33" w:rsidRDefault="006E3874" w:rsidP="007F3B73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2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874" w:rsidRPr="00686CA0" w:rsidRDefault="006E3874" w:rsidP="0054297B">
            <w:pPr>
              <w:pStyle w:val="afd"/>
            </w:pPr>
            <w:r w:rsidRPr="00686CA0">
              <w:t>Решение задач по теме: «Арифметическая прогрессия» Самостоятельная работа.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6E3874" w:rsidRPr="00F958AB" w:rsidRDefault="006E3874" w:rsidP="007F3B73">
            <w:pPr>
              <w:rPr>
                <w:bCs/>
              </w:rPr>
            </w:pPr>
            <w:r>
              <w:rPr>
                <w:bCs/>
              </w:rPr>
              <w:t xml:space="preserve">четверг </w:t>
            </w:r>
          </w:p>
        </w:tc>
        <w:tc>
          <w:tcPr>
            <w:tcW w:w="7067" w:type="dxa"/>
          </w:tcPr>
          <w:p w:rsidR="006E3874" w:rsidRDefault="003D0884" w:rsidP="007F3B73">
            <w:pPr>
              <w:pStyle w:val="afd"/>
              <w:jc w:val="both"/>
              <w:rPr>
                <w:bCs/>
              </w:rPr>
            </w:pPr>
            <w:r>
              <w:rPr>
                <w:bCs/>
              </w:rPr>
              <w:t>Повторить формулы Арифметической прогрессии</w:t>
            </w:r>
          </w:p>
          <w:p w:rsidR="003D0884" w:rsidRDefault="003D0884" w:rsidP="007F3B73">
            <w:pPr>
              <w:pStyle w:val="afd"/>
              <w:jc w:val="both"/>
              <w:rPr>
                <w:bCs/>
              </w:rPr>
            </w:pPr>
            <w:r>
              <w:rPr>
                <w:bCs/>
              </w:rPr>
              <w:t>Самостоятельная работа</w:t>
            </w:r>
          </w:p>
          <w:p w:rsidR="003D0884" w:rsidRDefault="003D0884" w:rsidP="007F3B73">
            <w:pPr>
              <w:pStyle w:val="afd"/>
              <w:jc w:val="both"/>
              <w:rPr>
                <w:bCs/>
              </w:rPr>
            </w:pPr>
            <w:r>
              <w:rPr>
                <w:bCs/>
              </w:rPr>
              <w:t>1)</w:t>
            </w:r>
          </w:p>
          <w:p w:rsidR="003D0884" w:rsidRDefault="003D0884" w:rsidP="007F3B73">
            <w:pPr>
              <w:pStyle w:val="afd"/>
              <w:jc w:val="both"/>
              <w:rPr>
                <w:bCs/>
              </w:rPr>
            </w:pPr>
            <w:r>
              <w:rPr>
                <w:noProof/>
              </w:rPr>
              <w:drawing>
                <wp:inline distT="0" distB="0" distL="0" distR="0" wp14:anchorId="22345EE1" wp14:editId="4E28A585">
                  <wp:extent cx="4156007" cy="462569"/>
                  <wp:effectExtent l="19050" t="0" r="0" b="0"/>
                  <wp:docPr id="7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56007" cy="4625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D0884" w:rsidRDefault="003D0884" w:rsidP="007F3B73">
            <w:pPr>
              <w:pStyle w:val="afd"/>
              <w:jc w:val="both"/>
              <w:rPr>
                <w:bCs/>
              </w:rPr>
            </w:pPr>
            <w:r>
              <w:rPr>
                <w:bCs/>
              </w:rPr>
              <w:t>2)</w:t>
            </w:r>
          </w:p>
          <w:p w:rsidR="003D0884" w:rsidRDefault="003D0884" w:rsidP="007F3B73">
            <w:pPr>
              <w:pStyle w:val="afd"/>
              <w:jc w:val="both"/>
              <w:rPr>
                <w:bCs/>
              </w:rPr>
            </w:pPr>
            <w:r>
              <w:rPr>
                <w:noProof/>
              </w:rPr>
              <w:drawing>
                <wp:inline distT="0" distB="0" distL="0" distR="0" wp14:anchorId="0862C51C" wp14:editId="5030809D">
                  <wp:extent cx="4088130" cy="691946"/>
                  <wp:effectExtent l="19050" t="0" r="7620" b="0"/>
                  <wp:docPr id="11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88130" cy="6919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D0884" w:rsidRDefault="003D0884" w:rsidP="007F3B73">
            <w:pPr>
              <w:pStyle w:val="afd"/>
              <w:jc w:val="both"/>
              <w:rPr>
                <w:bCs/>
              </w:rPr>
            </w:pPr>
            <w:r>
              <w:rPr>
                <w:bCs/>
              </w:rPr>
              <w:t>3)</w:t>
            </w:r>
          </w:p>
          <w:p w:rsidR="003D0884" w:rsidRPr="00294A33" w:rsidRDefault="003D0884" w:rsidP="007F3B73">
            <w:pPr>
              <w:pStyle w:val="afd"/>
              <w:jc w:val="both"/>
              <w:rPr>
                <w:bCs/>
              </w:rPr>
            </w:pPr>
            <w:r>
              <w:rPr>
                <w:noProof/>
              </w:rPr>
              <w:drawing>
                <wp:inline distT="0" distB="0" distL="0" distR="0" wp14:anchorId="26AF046E" wp14:editId="2349BEF0">
                  <wp:extent cx="3821430" cy="396247"/>
                  <wp:effectExtent l="19050" t="0" r="7620" b="0"/>
                  <wp:docPr id="1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1430" cy="3962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5" w:type="dxa"/>
          </w:tcPr>
          <w:p w:rsidR="006E3874" w:rsidRDefault="003D0884" w:rsidP="00D36E89">
            <w:pPr>
              <w:jc w:val="both"/>
              <w:rPr>
                <w:bCs/>
              </w:rPr>
            </w:pPr>
            <w:r>
              <w:rPr>
                <w:bCs/>
              </w:rPr>
              <w:t xml:space="preserve">Ответы отправить </w:t>
            </w:r>
          </w:p>
          <w:p w:rsidR="003D0884" w:rsidRPr="004C3969" w:rsidRDefault="003D0884" w:rsidP="003D0884">
            <w:pPr>
              <w:jc w:val="both"/>
              <w:rPr>
                <w:bCs/>
              </w:rPr>
            </w:pPr>
            <w:r>
              <w:rPr>
                <w:bCs/>
              </w:rPr>
              <w:t>на</w:t>
            </w:r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3D0884" w:rsidRPr="009C3359" w:rsidRDefault="003D0884" w:rsidP="003D0884">
            <w:pPr>
              <w:jc w:val="both"/>
              <w:rPr>
                <w:bCs/>
              </w:rPr>
            </w:pPr>
            <w:r>
              <w:t xml:space="preserve">Электронную почту </w:t>
            </w:r>
            <w:hyperlink r:id="rId12" w:history="1">
              <w:r w:rsidRPr="009C1043">
                <w:rPr>
                  <w:rStyle w:val="af6"/>
                  <w:lang w:val="en-US"/>
                </w:rPr>
                <w:t>kgg</w:t>
              </w:r>
              <w:r w:rsidRPr="00B11723">
                <w:rPr>
                  <w:rStyle w:val="af6"/>
                </w:rPr>
                <w:t>74@</w:t>
              </w:r>
              <w:r w:rsidRPr="009C1043">
                <w:rPr>
                  <w:rStyle w:val="af6"/>
                  <w:lang w:val="en-US"/>
                </w:rPr>
                <w:t>yandex</w:t>
              </w:r>
              <w:r w:rsidRPr="00B11723">
                <w:rPr>
                  <w:rStyle w:val="af6"/>
                </w:rPr>
                <w:t>.</w:t>
              </w:r>
              <w:proofErr w:type="spellStart"/>
              <w:r w:rsidRPr="009C1043">
                <w:rPr>
                  <w:rStyle w:val="af6"/>
                  <w:lang w:val="en-US"/>
                </w:rPr>
                <w:t>ru</w:t>
              </w:r>
              <w:proofErr w:type="spellEnd"/>
            </w:hyperlink>
          </w:p>
        </w:tc>
      </w:tr>
      <w:tr w:rsidR="006E3874" w:rsidRPr="00294A33" w:rsidTr="003D0884">
        <w:tc>
          <w:tcPr>
            <w:tcW w:w="536" w:type="dxa"/>
          </w:tcPr>
          <w:p w:rsidR="006E3874" w:rsidRPr="00294A33" w:rsidRDefault="006E3874" w:rsidP="007F3B73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3</w:t>
            </w:r>
          </w:p>
        </w:tc>
        <w:tc>
          <w:tcPr>
            <w:tcW w:w="3595" w:type="dxa"/>
            <w:tcBorders>
              <w:top w:val="single" w:sz="4" w:space="0" w:color="auto"/>
            </w:tcBorders>
          </w:tcPr>
          <w:p w:rsidR="006E3874" w:rsidRPr="00686CA0" w:rsidRDefault="006E3874" w:rsidP="0054297B">
            <w:pPr>
              <w:pStyle w:val="afd"/>
            </w:pPr>
            <w:r w:rsidRPr="00686CA0">
              <w:t xml:space="preserve">Геометрическая прогрессия. </w:t>
            </w:r>
            <w:r w:rsidRPr="00686CA0">
              <w:rPr>
                <w:i/>
              </w:rPr>
              <w:t xml:space="preserve">Формула общего члена и суммы </w:t>
            </w:r>
            <w:r w:rsidRPr="00686CA0">
              <w:rPr>
                <w:i/>
                <w:lang w:val="en-US"/>
              </w:rPr>
              <w:t>n</w:t>
            </w:r>
            <w:r w:rsidRPr="00686CA0">
              <w:rPr>
                <w:i/>
              </w:rPr>
              <w:t xml:space="preserve"> первых членов геометрической прогрессий.</w:t>
            </w:r>
          </w:p>
        </w:tc>
        <w:tc>
          <w:tcPr>
            <w:tcW w:w="1276" w:type="dxa"/>
          </w:tcPr>
          <w:p w:rsidR="006E3874" w:rsidRPr="00F958AB" w:rsidRDefault="006E3874" w:rsidP="007F3B73">
            <w:pPr>
              <w:rPr>
                <w:bCs/>
              </w:rPr>
            </w:pPr>
            <w:r>
              <w:rPr>
                <w:bCs/>
              </w:rPr>
              <w:t>суббота</w:t>
            </w:r>
          </w:p>
        </w:tc>
        <w:tc>
          <w:tcPr>
            <w:tcW w:w="7067" w:type="dxa"/>
          </w:tcPr>
          <w:p w:rsidR="003D0884" w:rsidRDefault="003D0884" w:rsidP="003D0884">
            <w:pPr>
              <w:pStyle w:val="afd"/>
              <w:jc w:val="both"/>
            </w:pPr>
            <w:r>
              <w:t xml:space="preserve">Алгебра.9 класс: учебник </w:t>
            </w:r>
            <w:proofErr w:type="spellStart"/>
            <w:r>
              <w:t>общеобраз</w:t>
            </w:r>
            <w:proofErr w:type="spellEnd"/>
            <w:r>
              <w:t xml:space="preserve">. организаций / </w:t>
            </w:r>
            <w:proofErr w:type="spellStart"/>
            <w:r>
              <w:t>НЮ</w:t>
            </w:r>
            <w:proofErr w:type="gramStart"/>
            <w:r>
              <w:t>.М</w:t>
            </w:r>
            <w:proofErr w:type="gramEnd"/>
            <w:r>
              <w:t>акарычев</w:t>
            </w:r>
            <w:proofErr w:type="spellEnd"/>
            <w:r>
              <w:t xml:space="preserve">, </w:t>
            </w:r>
            <w:proofErr w:type="spellStart"/>
            <w:r>
              <w:t>Н.Г.Миндюк</w:t>
            </w:r>
            <w:proofErr w:type="spellEnd"/>
            <w:r>
              <w:t xml:space="preserve"> и др.-М.:Просвещение,2019</w:t>
            </w:r>
          </w:p>
          <w:p w:rsidR="003D0884" w:rsidRDefault="003D0884" w:rsidP="003D0884">
            <w:pPr>
              <w:pStyle w:val="afd"/>
              <w:jc w:val="both"/>
            </w:pPr>
          </w:p>
          <w:p w:rsidR="003D0884" w:rsidRDefault="003D0884" w:rsidP="003D0884">
            <w:pPr>
              <w:pStyle w:val="afd"/>
              <w:jc w:val="both"/>
              <w:rPr>
                <w:bCs/>
              </w:rPr>
            </w:pPr>
            <w:r>
              <w:rPr>
                <w:bCs/>
              </w:rPr>
              <w:t>Прочитать параграф-27</w:t>
            </w:r>
            <w:r>
              <w:rPr>
                <w:bCs/>
              </w:rPr>
              <w:t xml:space="preserve"> </w:t>
            </w:r>
          </w:p>
          <w:p w:rsidR="003D0884" w:rsidRDefault="003D0884" w:rsidP="003D0884">
            <w:pPr>
              <w:pStyle w:val="afd"/>
              <w:jc w:val="both"/>
              <w:rPr>
                <w:bCs/>
              </w:rPr>
            </w:pPr>
            <w:r>
              <w:rPr>
                <w:bCs/>
              </w:rPr>
              <w:t>Записать в тетрадь соответствующие формулы</w:t>
            </w:r>
          </w:p>
          <w:p w:rsidR="003D0884" w:rsidRDefault="003D0884" w:rsidP="003D0884">
            <w:pPr>
              <w:pStyle w:val="afd"/>
              <w:jc w:val="both"/>
              <w:rPr>
                <w:bCs/>
              </w:rPr>
            </w:pPr>
            <w:r>
              <w:rPr>
                <w:bCs/>
              </w:rPr>
              <w:t xml:space="preserve">Просмотреть решение примеров 1 и 2. </w:t>
            </w:r>
          </w:p>
          <w:p w:rsidR="006E3874" w:rsidRPr="00294A33" w:rsidRDefault="003D0884" w:rsidP="003D0884">
            <w:pPr>
              <w:pStyle w:val="afd"/>
              <w:jc w:val="both"/>
              <w:rPr>
                <w:bCs/>
              </w:rPr>
            </w:pPr>
            <w:r>
              <w:rPr>
                <w:bCs/>
              </w:rPr>
              <w:t>Решить №623-в</w:t>
            </w:r>
          </w:p>
        </w:tc>
        <w:tc>
          <w:tcPr>
            <w:tcW w:w="2145" w:type="dxa"/>
          </w:tcPr>
          <w:p w:rsidR="003D0884" w:rsidRDefault="003D0884" w:rsidP="003D0884">
            <w:pPr>
              <w:jc w:val="both"/>
              <w:rPr>
                <w:bCs/>
              </w:rPr>
            </w:pPr>
            <w:r>
              <w:rPr>
                <w:bCs/>
              </w:rPr>
              <w:t>Решить</w:t>
            </w:r>
            <w:r w:rsidR="00756682">
              <w:rPr>
                <w:bCs/>
              </w:rPr>
              <w:t xml:space="preserve"> №625 ( а</w:t>
            </w:r>
            <w:bookmarkStart w:id="0" w:name="_GoBack"/>
            <w:bookmarkEnd w:id="0"/>
            <w:r>
              <w:rPr>
                <w:bCs/>
              </w:rPr>
              <w:t>).</w:t>
            </w:r>
          </w:p>
          <w:p w:rsidR="003D0884" w:rsidRPr="004C3969" w:rsidRDefault="003D0884" w:rsidP="003D0884">
            <w:pPr>
              <w:jc w:val="both"/>
              <w:rPr>
                <w:bCs/>
              </w:rPr>
            </w:pPr>
            <w:r>
              <w:rPr>
                <w:bCs/>
              </w:rPr>
              <w:t>Отправить на</w:t>
            </w:r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3D0884" w:rsidRPr="00B11723" w:rsidRDefault="003D0884" w:rsidP="003D0884">
            <w:pPr>
              <w:jc w:val="both"/>
            </w:pPr>
            <w:r>
              <w:t xml:space="preserve">Электронную почту </w:t>
            </w:r>
            <w:hyperlink r:id="rId13" w:history="1">
              <w:r w:rsidRPr="009C1043">
                <w:rPr>
                  <w:rStyle w:val="af6"/>
                  <w:lang w:val="en-US"/>
                </w:rPr>
                <w:t>kgg</w:t>
              </w:r>
              <w:r w:rsidRPr="00B11723">
                <w:rPr>
                  <w:rStyle w:val="af6"/>
                </w:rPr>
                <w:t>74@</w:t>
              </w:r>
              <w:r w:rsidRPr="009C1043">
                <w:rPr>
                  <w:rStyle w:val="af6"/>
                  <w:lang w:val="en-US"/>
                </w:rPr>
                <w:t>yandex</w:t>
              </w:r>
              <w:r w:rsidRPr="00B11723">
                <w:rPr>
                  <w:rStyle w:val="af6"/>
                </w:rPr>
                <w:t>.</w:t>
              </w:r>
              <w:proofErr w:type="spellStart"/>
              <w:r w:rsidRPr="009C1043">
                <w:rPr>
                  <w:rStyle w:val="af6"/>
                  <w:lang w:val="en-US"/>
                </w:rPr>
                <w:t>ru</w:t>
              </w:r>
              <w:proofErr w:type="spellEnd"/>
            </w:hyperlink>
          </w:p>
          <w:p w:rsidR="006E3874" w:rsidRPr="009C3359" w:rsidRDefault="006E3874" w:rsidP="00D36E89">
            <w:pPr>
              <w:jc w:val="both"/>
              <w:rPr>
                <w:bCs/>
              </w:rPr>
            </w:pPr>
          </w:p>
        </w:tc>
      </w:tr>
    </w:tbl>
    <w:p w:rsidR="00F0651B" w:rsidRDefault="00F0651B" w:rsidP="003D0884">
      <w:pPr>
        <w:rPr>
          <w:b/>
          <w:bCs/>
          <w:sz w:val="28"/>
          <w:szCs w:val="28"/>
        </w:rPr>
      </w:pPr>
    </w:p>
    <w:sectPr w:rsidR="00F0651B" w:rsidSect="00016581">
      <w:pgSz w:w="16838" w:h="11906" w:orient="landscape"/>
      <w:pgMar w:top="1701" w:right="1134" w:bottom="566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1A5E" w:rsidRDefault="00F41A5E" w:rsidP="00686CA0">
      <w:r>
        <w:separator/>
      </w:r>
    </w:p>
  </w:endnote>
  <w:endnote w:type="continuationSeparator" w:id="0">
    <w:p w:rsidR="00F41A5E" w:rsidRDefault="00F41A5E" w:rsidP="00686C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1A5E" w:rsidRDefault="00F41A5E" w:rsidP="00686CA0">
      <w:r>
        <w:separator/>
      </w:r>
    </w:p>
  </w:footnote>
  <w:footnote w:type="continuationSeparator" w:id="0">
    <w:p w:rsidR="00F41A5E" w:rsidRDefault="00F41A5E" w:rsidP="00686C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05C99"/>
    <w:multiLevelType w:val="multilevel"/>
    <w:tmpl w:val="2E4A480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FB6208"/>
    <w:multiLevelType w:val="multilevel"/>
    <w:tmpl w:val="0E1A7BB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263D58"/>
    <w:multiLevelType w:val="multilevel"/>
    <w:tmpl w:val="3C96B5F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62351A"/>
    <w:multiLevelType w:val="multilevel"/>
    <w:tmpl w:val="AAB448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6946AB6"/>
    <w:multiLevelType w:val="multilevel"/>
    <w:tmpl w:val="0B922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896673"/>
    <w:multiLevelType w:val="multilevel"/>
    <w:tmpl w:val="14205A3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CFC350B"/>
    <w:multiLevelType w:val="multilevel"/>
    <w:tmpl w:val="27D812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980E72"/>
    <w:multiLevelType w:val="hybridMultilevel"/>
    <w:tmpl w:val="599E73A8"/>
    <w:lvl w:ilvl="0" w:tplc="4C8C1210">
      <w:start w:val="1"/>
      <w:numFmt w:val="upperRoman"/>
      <w:lvlText w:val="%1."/>
      <w:lvlJc w:val="left"/>
      <w:pPr>
        <w:ind w:left="1332" w:hanging="7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310D0CB7"/>
    <w:multiLevelType w:val="multilevel"/>
    <w:tmpl w:val="E12252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D692718"/>
    <w:multiLevelType w:val="multilevel"/>
    <w:tmpl w:val="DDCEE8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1982606"/>
    <w:multiLevelType w:val="multilevel"/>
    <w:tmpl w:val="EE0256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EE39F4"/>
    <w:multiLevelType w:val="multilevel"/>
    <w:tmpl w:val="130282C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452423E"/>
    <w:multiLevelType w:val="multilevel"/>
    <w:tmpl w:val="0F045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5CA626A"/>
    <w:multiLevelType w:val="hybridMultilevel"/>
    <w:tmpl w:val="B4F842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A2A3AF6"/>
    <w:multiLevelType w:val="multilevel"/>
    <w:tmpl w:val="7046A6C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DD74724"/>
    <w:multiLevelType w:val="multilevel"/>
    <w:tmpl w:val="E87802B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8541A11"/>
    <w:multiLevelType w:val="multilevel"/>
    <w:tmpl w:val="7C9272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AC42B1B"/>
    <w:multiLevelType w:val="multilevel"/>
    <w:tmpl w:val="CD4EDF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B92188A"/>
    <w:multiLevelType w:val="hybridMultilevel"/>
    <w:tmpl w:val="5914B3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C9252EB"/>
    <w:multiLevelType w:val="hybridMultilevel"/>
    <w:tmpl w:val="44A84804"/>
    <w:lvl w:ilvl="0" w:tplc="835A820A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0">
    <w:nsid w:val="7E805243"/>
    <w:multiLevelType w:val="multilevel"/>
    <w:tmpl w:val="2C1800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13"/>
  </w:num>
  <w:num w:numId="3">
    <w:abstractNumId w:val="16"/>
  </w:num>
  <w:num w:numId="4">
    <w:abstractNumId w:val="15"/>
  </w:num>
  <w:num w:numId="5">
    <w:abstractNumId w:val="4"/>
  </w:num>
  <w:num w:numId="6">
    <w:abstractNumId w:val="9"/>
  </w:num>
  <w:num w:numId="7">
    <w:abstractNumId w:val="8"/>
  </w:num>
  <w:num w:numId="8">
    <w:abstractNumId w:val="14"/>
  </w:num>
  <w:num w:numId="9">
    <w:abstractNumId w:val="3"/>
  </w:num>
  <w:num w:numId="10">
    <w:abstractNumId w:val="2"/>
  </w:num>
  <w:num w:numId="11">
    <w:abstractNumId w:val="17"/>
  </w:num>
  <w:num w:numId="12">
    <w:abstractNumId w:val="1"/>
  </w:num>
  <w:num w:numId="13">
    <w:abstractNumId w:val="10"/>
  </w:num>
  <w:num w:numId="14">
    <w:abstractNumId w:val="0"/>
  </w:num>
  <w:num w:numId="15">
    <w:abstractNumId w:val="12"/>
  </w:num>
  <w:num w:numId="16">
    <w:abstractNumId w:val="5"/>
  </w:num>
  <w:num w:numId="17">
    <w:abstractNumId w:val="20"/>
  </w:num>
  <w:num w:numId="18">
    <w:abstractNumId w:val="6"/>
  </w:num>
  <w:num w:numId="19">
    <w:abstractNumId w:val="11"/>
  </w:num>
  <w:num w:numId="20">
    <w:abstractNumId w:val="7"/>
  </w:num>
  <w:num w:numId="21">
    <w:abstractNumId w:val="19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160BE"/>
    <w:rsid w:val="00016581"/>
    <w:rsid w:val="00026370"/>
    <w:rsid w:val="0008222A"/>
    <w:rsid w:val="001010A1"/>
    <w:rsid w:val="0018745D"/>
    <w:rsid w:val="00187B00"/>
    <w:rsid w:val="001B0A22"/>
    <w:rsid w:val="001D5194"/>
    <w:rsid w:val="001F5CB5"/>
    <w:rsid w:val="002036FD"/>
    <w:rsid w:val="002160BE"/>
    <w:rsid w:val="00222BEF"/>
    <w:rsid w:val="002471EA"/>
    <w:rsid w:val="002A62F0"/>
    <w:rsid w:val="002E0424"/>
    <w:rsid w:val="0030105C"/>
    <w:rsid w:val="003153A2"/>
    <w:rsid w:val="0034375C"/>
    <w:rsid w:val="0035588D"/>
    <w:rsid w:val="003D0884"/>
    <w:rsid w:val="003E3AC4"/>
    <w:rsid w:val="0043237B"/>
    <w:rsid w:val="004B0935"/>
    <w:rsid w:val="005370AF"/>
    <w:rsid w:val="0054795D"/>
    <w:rsid w:val="005A022A"/>
    <w:rsid w:val="005D47CF"/>
    <w:rsid w:val="005F52DE"/>
    <w:rsid w:val="00600A7B"/>
    <w:rsid w:val="00671FC8"/>
    <w:rsid w:val="006744FC"/>
    <w:rsid w:val="00686CA0"/>
    <w:rsid w:val="006A0866"/>
    <w:rsid w:val="006C22F9"/>
    <w:rsid w:val="006E3874"/>
    <w:rsid w:val="0073322B"/>
    <w:rsid w:val="00746A55"/>
    <w:rsid w:val="00756682"/>
    <w:rsid w:val="0079694B"/>
    <w:rsid w:val="008110A8"/>
    <w:rsid w:val="00823C72"/>
    <w:rsid w:val="008359A7"/>
    <w:rsid w:val="00887AE5"/>
    <w:rsid w:val="008A65EA"/>
    <w:rsid w:val="008B7E5F"/>
    <w:rsid w:val="008C645D"/>
    <w:rsid w:val="008D4CDB"/>
    <w:rsid w:val="009222DE"/>
    <w:rsid w:val="00925A9C"/>
    <w:rsid w:val="00936511"/>
    <w:rsid w:val="0095663F"/>
    <w:rsid w:val="00956F5C"/>
    <w:rsid w:val="00970DF2"/>
    <w:rsid w:val="00984310"/>
    <w:rsid w:val="00AB211C"/>
    <w:rsid w:val="00AD2BBF"/>
    <w:rsid w:val="00AE1A0E"/>
    <w:rsid w:val="00AE1F1A"/>
    <w:rsid w:val="00AE3CC9"/>
    <w:rsid w:val="00B00A27"/>
    <w:rsid w:val="00B1792B"/>
    <w:rsid w:val="00B56C60"/>
    <w:rsid w:val="00B66ABA"/>
    <w:rsid w:val="00B92154"/>
    <w:rsid w:val="00BA326C"/>
    <w:rsid w:val="00BA6ED7"/>
    <w:rsid w:val="00BF5A50"/>
    <w:rsid w:val="00C20171"/>
    <w:rsid w:val="00C31BAA"/>
    <w:rsid w:val="00C82EDD"/>
    <w:rsid w:val="00CD2CEC"/>
    <w:rsid w:val="00CD5BC8"/>
    <w:rsid w:val="00D36E89"/>
    <w:rsid w:val="00D5127E"/>
    <w:rsid w:val="00D85CC9"/>
    <w:rsid w:val="00D85F56"/>
    <w:rsid w:val="00D95EC6"/>
    <w:rsid w:val="00DD17F4"/>
    <w:rsid w:val="00E011C0"/>
    <w:rsid w:val="00E36504"/>
    <w:rsid w:val="00EA6930"/>
    <w:rsid w:val="00ED19D9"/>
    <w:rsid w:val="00F0651B"/>
    <w:rsid w:val="00F13F5A"/>
    <w:rsid w:val="00F41A5E"/>
    <w:rsid w:val="00F44127"/>
    <w:rsid w:val="00F44F04"/>
    <w:rsid w:val="00F673FE"/>
    <w:rsid w:val="00F77B2C"/>
    <w:rsid w:val="00FB7A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0BE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0"/>
    <w:qFormat/>
    <w:rsid w:val="002160BE"/>
    <w:pPr>
      <w:keepNext/>
      <w:ind w:firstLine="468"/>
      <w:jc w:val="both"/>
      <w:outlineLvl w:val="0"/>
    </w:pPr>
    <w:rPr>
      <w:rFonts w:eastAsia="Times New Roman"/>
      <w:b/>
      <w:bCs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2160BE"/>
    <w:pPr>
      <w:keepNext/>
      <w:jc w:val="center"/>
      <w:outlineLvl w:val="1"/>
    </w:pPr>
    <w:rPr>
      <w:rFonts w:eastAsia="Times New Roman"/>
      <w:b/>
      <w:szCs w:val="20"/>
      <w:lang w:val="uk-UA"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31BA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160BE"/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paragraph" w:styleId="a3">
    <w:name w:val="Title"/>
    <w:basedOn w:val="a"/>
    <w:link w:val="a4"/>
    <w:qFormat/>
    <w:rsid w:val="002160BE"/>
    <w:pPr>
      <w:jc w:val="center"/>
    </w:pPr>
    <w:rPr>
      <w:rFonts w:eastAsia="Times New Roman"/>
      <w:b/>
      <w:bCs/>
      <w:szCs w:val="20"/>
      <w:lang w:eastAsia="ru-RU"/>
    </w:rPr>
  </w:style>
  <w:style w:type="character" w:customStyle="1" w:styleId="a4">
    <w:name w:val="Название Знак"/>
    <w:basedOn w:val="a0"/>
    <w:link w:val="a3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5">
    <w:name w:val="Subtitle"/>
    <w:basedOn w:val="a"/>
    <w:link w:val="a6"/>
    <w:qFormat/>
    <w:rsid w:val="002160BE"/>
    <w:pPr>
      <w:ind w:firstLine="468"/>
      <w:jc w:val="both"/>
    </w:pPr>
    <w:rPr>
      <w:rFonts w:eastAsia="Times New Roman"/>
      <w:b/>
      <w:bCs/>
      <w:szCs w:val="20"/>
      <w:lang w:eastAsia="ru-RU"/>
    </w:rPr>
  </w:style>
  <w:style w:type="character" w:customStyle="1" w:styleId="a6">
    <w:name w:val="Подзаголовок Знак"/>
    <w:basedOn w:val="a0"/>
    <w:link w:val="a5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7">
    <w:name w:val="Body Text Indent"/>
    <w:basedOn w:val="a"/>
    <w:link w:val="a8"/>
    <w:semiHidden/>
    <w:rsid w:val="002160BE"/>
    <w:pPr>
      <w:ind w:firstLine="468"/>
      <w:jc w:val="both"/>
    </w:pPr>
    <w:rPr>
      <w:rFonts w:eastAsia="Times New Roman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semiHidden/>
    <w:rsid w:val="002160B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footer"/>
    <w:basedOn w:val="a"/>
    <w:link w:val="aa"/>
    <w:uiPriority w:val="99"/>
    <w:rsid w:val="002160BE"/>
    <w:pPr>
      <w:tabs>
        <w:tab w:val="center" w:pos="4677"/>
        <w:tab w:val="right" w:pos="9355"/>
      </w:tabs>
    </w:pPr>
    <w:rPr>
      <w:rFonts w:eastAsia="Times New Roman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2160B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b">
    <w:name w:val="page number"/>
    <w:rsid w:val="002160BE"/>
    <w:rPr>
      <w:rFonts w:cs="Times New Roman"/>
    </w:rPr>
  </w:style>
  <w:style w:type="paragraph" w:styleId="31">
    <w:name w:val="Body Text Indent 3"/>
    <w:basedOn w:val="a"/>
    <w:link w:val="32"/>
    <w:rsid w:val="002160B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2160BE"/>
    <w:rPr>
      <w:rFonts w:ascii="Times New Roman" w:eastAsia="SimSun" w:hAnsi="Times New Roman" w:cs="Times New Roman"/>
      <w:sz w:val="16"/>
      <w:szCs w:val="16"/>
      <w:lang w:eastAsia="zh-CN"/>
    </w:rPr>
  </w:style>
  <w:style w:type="paragraph" w:styleId="21">
    <w:name w:val="Body Text Indent 2"/>
    <w:basedOn w:val="a"/>
    <w:link w:val="22"/>
    <w:rsid w:val="002160BE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2160BE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c">
    <w:name w:val="List Paragraph"/>
    <w:basedOn w:val="a"/>
    <w:uiPriority w:val="34"/>
    <w:qFormat/>
    <w:rsid w:val="002160B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2160BE"/>
    <w:rPr>
      <w:rFonts w:eastAsia="Times New Roman"/>
      <w:lang w:eastAsia="ru-RU"/>
    </w:rPr>
  </w:style>
  <w:style w:type="character" w:customStyle="1" w:styleId="dash041e0431044b0447043d044b0439char1">
    <w:name w:val="dash041e_0431_044b_0447_043d_044b_0439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2160BE"/>
    <w:rPr>
      <w:rFonts w:eastAsia="Times New Roman"/>
      <w:lang w:eastAsia="ru-RU"/>
    </w:rPr>
  </w:style>
  <w:style w:type="character" w:customStyle="1" w:styleId="dash0410043104370430044600200441043f04380441043a0430char1">
    <w:name w:val="dash0410_0431_0437_0430_0446_0020_0441_043f_0438_0441_043a_0430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43104370430044600200441043f04380441043a0430">
    <w:name w:val="dash0410_0431_0437_0430_0446_0020_0441_043f_0438_0441_043a_0430"/>
    <w:basedOn w:val="a"/>
    <w:rsid w:val="002160BE"/>
    <w:pPr>
      <w:ind w:left="720" w:firstLine="700"/>
      <w:jc w:val="both"/>
    </w:pPr>
    <w:rPr>
      <w:rFonts w:eastAsia="Times New Roman"/>
      <w:lang w:eastAsia="ru-RU"/>
    </w:rPr>
  </w:style>
  <w:style w:type="paragraph" w:styleId="ad">
    <w:name w:val="annotation text"/>
    <w:basedOn w:val="a"/>
    <w:link w:val="ae"/>
    <w:semiHidden/>
    <w:rsid w:val="002160BE"/>
    <w:rPr>
      <w:rFonts w:eastAsia="Times New Roman"/>
      <w:sz w:val="20"/>
      <w:szCs w:val="20"/>
      <w:lang w:val="uk-UA" w:eastAsia="uk-UA"/>
    </w:rPr>
  </w:style>
  <w:style w:type="character" w:customStyle="1" w:styleId="ae">
    <w:name w:val="Текст примечания Знак"/>
    <w:basedOn w:val="a0"/>
    <w:link w:val="ad"/>
    <w:semiHidden/>
    <w:rsid w:val="002160BE"/>
    <w:rPr>
      <w:rFonts w:ascii="Times New Roman" w:eastAsia="Times New Roman" w:hAnsi="Times New Roman" w:cs="Times New Roman"/>
      <w:sz w:val="20"/>
      <w:szCs w:val="20"/>
      <w:lang w:val="uk-UA" w:eastAsia="uk-UA"/>
    </w:rPr>
  </w:style>
  <w:style w:type="paragraph" w:styleId="af">
    <w:name w:val="Body Text"/>
    <w:basedOn w:val="a"/>
    <w:link w:val="af0"/>
    <w:rsid w:val="002160BE"/>
    <w:pPr>
      <w:tabs>
        <w:tab w:val="left" w:pos="4145"/>
      </w:tabs>
      <w:jc w:val="both"/>
    </w:pPr>
    <w:rPr>
      <w:rFonts w:eastAsia="Times New Roman"/>
      <w:szCs w:val="20"/>
      <w:lang w:val="uk-UA" w:eastAsia="ru-RU"/>
    </w:rPr>
  </w:style>
  <w:style w:type="character" w:customStyle="1" w:styleId="af0">
    <w:name w:val="Основной текст Знак"/>
    <w:basedOn w:val="a0"/>
    <w:link w:val="af"/>
    <w:rsid w:val="002160BE"/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table" w:styleId="af1">
    <w:name w:val="Table Grid"/>
    <w:basedOn w:val="a1"/>
    <w:uiPriority w:val="59"/>
    <w:rsid w:val="002160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rmal (Web)"/>
    <w:basedOn w:val="a"/>
    <w:rsid w:val="002160BE"/>
    <w:pPr>
      <w:spacing w:before="100" w:beforeAutospacing="1" w:after="100" w:afterAutospacing="1"/>
    </w:pPr>
    <w:rPr>
      <w:rFonts w:ascii="Arial" w:eastAsia="Times New Roman" w:hAnsi="Arial" w:cs="Arial"/>
      <w:color w:val="77787B"/>
      <w:sz w:val="14"/>
      <w:szCs w:val="14"/>
      <w:lang w:eastAsia="ru-RU"/>
    </w:rPr>
  </w:style>
  <w:style w:type="character" w:styleId="af3">
    <w:name w:val="Placeholder Text"/>
    <w:uiPriority w:val="99"/>
    <w:semiHidden/>
    <w:rsid w:val="002160BE"/>
    <w:rPr>
      <w:color w:val="808080"/>
    </w:rPr>
  </w:style>
  <w:style w:type="paragraph" w:styleId="af4">
    <w:name w:val="Balloon Text"/>
    <w:basedOn w:val="a"/>
    <w:link w:val="af5"/>
    <w:rsid w:val="002160BE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2160BE"/>
    <w:rPr>
      <w:rFonts w:ascii="Tahoma" w:eastAsia="SimSun" w:hAnsi="Tahoma" w:cs="Tahoma"/>
      <w:sz w:val="16"/>
      <w:szCs w:val="16"/>
      <w:lang w:eastAsia="zh-CN"/>
    </w:rPr>
  </w:style>
  <w:style w:type="character" w:styleId="af6">
    <w:name w:val="Hyperlink"/>
    <w:rsid w:val="002160BE"/>
    <w:rPr>
      <w:color w:val="0000FF"/>
      <w:u w:val="single"/>
    </w:rPr>
  </w:style>
  <w:style w:type="character" w:customStyle="1" w:styleId="af7">
    <w:name w:val="Основной текст_"/>
    <w:link w:val="4"/>
    <w:rsid w:val="002160BE"/>
    <w:rPr>
      <w:rFonts w:ascii="Century Schoolbook" w:eastAsia="Century Schoolbook" w:hAnsi="Century Schoolbook" w:cs="Century Schoolbook"/>
      <w:shd w:val="clear" w:color="auto" w:fill="FFFFFF"/>
    </w:rPr>
  </w:style>
  <w:style w:type="paragraph" w:customStyle="1" w:styleId="4">
    <w:name w:val="Основной текст4"/>
    <w:basedOn w:val="a"/>
    <w:link w:val="af7"/>
    <w:rsid w:val="002160BE"/>
    <w:pPr>
      <w:widowControl w:val="0"/>
      <w:shd w:val="clear" w:color="auto" w:fill="FFFFFF"/>
      <w:spacing w:line="252" w:lineRule="exact"/>
      <w:ind w:hanging="340"/>
      <w:jc w:val="both"/>
    </w:pPr>
    <w:rPr>
      <w:rFonts w:ascii="Century Schoolbook" w:eastAsia="Century Schoolbook" w:hAnsi="Century Schoolbook" w:cs="Century Schoolbook"/>
      <w:sz w:val="22"/>
      <w:szCs w:val="22"/>
      <w:lang w:eastAsia="en-US"/>
    </w:rPr>
  </w:style>
  <w:style w:type="character" w:customStyle="1" w:styleId="11">
    <w:name w:val="Заголовок №1_"/>
    <w:link w:val="12"/>
    <w:rsid w:val="002160BE"/>
    <w:rPr>
      <w:rFonts w:ascii="Arial Narrow" w:eastAsia="Arial Narrow" w:hAnsi="Arial Narrow" w:cs="Arial Narrow"/>
      <w:b/>
      <w:bCs/>
      <w:sz w:val="31"/>
      <w:szCs w:val="31"/>
      <w:shd w:val="clear" w:color="auto" w:fill="FFFFFF"/>
    </w:rPr>
  </w:style>
  <w:style w:type="paragraph" w:customStyle="1" w:styleId="12">
    <w:name w:val="Заголовок №1"/>
    <w:basedOn w:val="a"/>
    <w:link w:val="11"/>
    <w:rsid w:val="002160BE"/>
    <w:pPr>
      <w:widowControl w:val="0"/>
      <w:shd w:val="clear" w:color="auto" w:fill="FFFFFF"/>
      <w:spacing w:line="360" w:lineRule="exact"/>
      <w:outlineLvl w:val="0"/>
    </w:pPr>
    <w:rPr>
      <w:rFonts w:ascii="Arial Narrow" w:eastAsia="Arial Narrow" w:hAnsi="Arial Narrow" w:cs="Arial Narrow"/>
      <w:b/>
      <w:bCs/>
      <w:sz w:val="31"/>
      <w:szCs w:val="31"/>
      <w:lang w:eastAsia="en-US"/>
    </w:rPr>
  </w:style>
  <w:style w:type="paragraph" w:customStyle="1" w:styleId="NR">
    <w:name w:val="NR"/>
    <w:basedOn w:val="a"/>
    <w:rsid w:val="002160BE"/>
    <w:rPr>
      <w:rFonts w:eastAsia="Times New Roman"/>
      <w:lang w:eastAsia="ru-RU"/>
    </w:rPr>
  </w:style>
  <w:style w:type="paragraph" w:customStyle="1" w:styleId="af8">
    <w:name w:val="А_основной"/>
    <w:basedOn w:val="a"/>
    <w:link w:val="af9"/>
    <w:qFormat/>
    <w:rsid w:val="002160BE"/>
    <w:pPr>
      <w:spacing w:line="360" w:lineRule="auto"/>
      <w:ind w:firstLine="454"/>
      <w:jc w:val="both"/>
    </w:pPr>
    <w:rPr>
      <w:rFonts w:eastAsia="Calibri"/>
      <w:sz w:val="28"/>
      <w:szCs w:val="28"/>
      <w:lang w:eastAsia="en-US"/>
    </w:rPr>
  </w:style>
  <w:style w:type="character" w:customStyle="1" w:styleId="af9">
    <w:name w:val="А_основной Знак"/>
    <w:link w:val="af8"/>
    <w:rsid w:val="002160BE"/>
    <w:rPr>
      <w:rFonts w:ascii="Times New Roman" w:eastAsia="Calibri" w:hAnsi="Times New Roman" w:cs="Times New Roman"/>
      <w:sz w:val="28"/>
      <w:szCs w:val="28"/>
    </w:rPr>
  </w:style>
  <w:style w:type="character" w:customStyle="1" w:styleId="afa">
    <w:name w:val="Основной текст + Курсив"/>
    <w:rsid w:val="002160BE"/>
    <w:rPr>
      <w:rFonts w:ascii="Century Schoolbook" w:eastAsia="Century Schoolbook" w:hAnsi="Century Schoolbook" w:cs="Century Schoolbook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7">
    <w:name w:val="Заголовок №7_"/>
    <w:link w:val="70"/>
    <w:rsid w:val="002160BE"/>
    <w:rPr>
      <w:rFonts w:ascii="Franklin Gothic Book" w:eastAsia="Franklin Gothic Book" w:hAnsi="Franklin Gothic Book" w:cs="Franklin Gothic Book"/>
      <w:sz w:val="23"/>
      <w:szCs w:val="23"/>
      <w:shd w:val="clear" w:color="auto" w:fill="FFFFFF"/>
    </w:rPr>
  </w:style>
  <w:style w:type="paragraph" w:customStyle="1" w:styleId="70">
    <w:name w:val="Заголовок №7"/>
    <w:basedOn w:val="a"/>
    <w:link w:val="7"/>
    <w:rsid w:val="002160BE"/>
    <w:pPr>
      <w:widowControl w:val="0"/>
      <w:shd w:val="clear" w:color="auto" w:fill="FFFFFF"/>
      <w:spacing w:line="0" w:lineRule="atLeast"/>
      <w:ind w:hanging="620"/>
      <w:outlineLvl w:val="6"/>
    </w:pPr>
    <w:rPr>
      <w:rFonts w:ascii="Franklin Gothic Book" w:eastAsia="Franklin Gothic Book" w:hAnsi="Franklin Gothic Book" w:cs="Franklin Gothic Book"/>
      <w:sz w:val="23"/>
      <w:szCs w:val="23"/>
      <w:lang w:eastAsia="en-US"/>
    </w:rPr>
  </w:style>
  <w:style w:type="character" w:customStyle="1" w:styleId="1pt">
    <w:name w:val="Основной текст + Интервал 1 pt"/>
    <w:rsid w:val="002160BE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23">
    <w:name w:val="Основной текст2"/>
    <w:rsid w:val="002160BE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paragraph" w:styleId="afb">
    <w:name w:val="header"/>
    <w:basedOn w:val="a"/>
    <w:link w:val="afc"/>
    <w:rsid w:val="002160BE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0"/>
    <w:link w:val="afb"/>
    <w:rsid w:val="002160BE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24">
    <w:name w:val="Body Text 2"/>
    <w:basedOn w:val="a"/>
    <w:link w:val="25"/>
    <w:uiPriority w:val="99"/>
    <w:unhideWhenUsed/>
    <w:rsid w:val="0095663F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rsid w:val="0095663F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fd">
    <w:name w:val="No Spacing"/>
    <w:uiPriority w:val="1"/>
    <w:qFormat/>
    <w:rsid w:val="009566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4">
    <w:name w:val="Font Style84"/>
    <w:uiPriority w:val="99"/>
    <w:rsid w:val="0054795D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5">
    <w:name w:val="Style15"/>
    <w:basedOn w:val="a"/>
    <w:uiPriority w:val="99"/>
    <w:rsid w:val="0054795D"/>
    <w:pPr>
      <w:widowControl w:val="0"/>
      <w:autoSpaceDE w:val="0"/>
      <w:autoSpaceDN w:val="0"/>
      <w:adjustRightInd w:val="0"/>
      <w:jc w:val="center"/>
    </w:pPr>
    <w:rPr>
      <w:rFonts w:eastAsia="Times New Roman"/>
      <w:lang w:eastAsia="ru-RU"/>
    </w:rPr>
  </w:style>
  <w:style w:type="paragraph" w:customStyle="1" w:styleId="Default">
    <w:name w:val="Default"/>
    <w:rsid w:val="0054795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80">
    <w:name w:val="c80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62">
    <w:name w:val="c62"/>
    <w:basedOn w:val="a0"/>
    <w:rsid w:val="00671FC8"/>
  </w:style>
  <w:style w:type="character" w:customStyle="1" w:styleId="c70">
    <w:name w:val="c70"/>
    <w:basedOn w:val="a0"/>
    <w:rsid w:val="00671FC8"/>
  </w:style>
  <w:style w:type="character" w:customStyle="1" w:styleId="c39">
    <w:name w:val="c39"/>
    <w:basedOn w:val="a0"/>
    <w:rsid w:val="00671FC8"/>
  </w:style>
  <w:style w:type="character" w:customStyle="1" w:styleId="c13">
    <w:name w:val="c13"/>
    <w:basedOn w:val="a0"/>
    <w:rsid w:val="00671FC8"/>
  </w:style>
  <w:style w:type="paragraph" w:customStyle="1" w:styleId="c27">
    <w:name w:val="c27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c14">
    <w:name w:val="c14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12">
    <w:name w:val="c12"/>
    <w:basedOn w:val="a0"/>
    <w:rsid w:val="00671FC8"/>
  </w:style>
  <w:style w:type="character" w:customStyle="1" w:styleId="30">
    <w:name w:val="Заголовок 3 Знак"/>
    <w:basedOn w:val="a0"/>
    <w:link w:val="3"/>
    <w:uiPriority w:val="9"/>
    <w:semiHidden/>
    <w:rsid w:val="00C31BA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0BE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0"/>
    <w:qFormat/>
    <w:rsid w:val="002160BE"/>
    <w:pPr>
      <w:keepNext/>
      <w:ind w:firstLine="468"/>
      <w:jc w:val="both"/>
      <w:outlineLvl w:val="0"/>
    </w:pPr>
    <w:rPr>
      <w:rFonts w:eastAsia="Times New Roman"/>
      <w:b/>
      <w:bCs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2160BE"/>
    <w:pPr>
      <w:keepNext/>
      <w:jc w:val="center"/>
      <w:outlineLvl w:val="1"/>
    </w:pPr>
    <w:rPr>
      <w:rFonts w:eastAsia="Times New Roman"/>
      <w:b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160BE"/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paragraph" w:styleId="a3">
    <w:name w:val="Title"/>
    <w:basedOn w:val="a"/>
    <w:link w:val="a4"/>
    <w:qFormat/>
    <w:rsid w:val="002160BE"/>
    <w:pPr>
      <w:jc w:val="center"/>
    </w:pPr>
    <w:rPr>
      <w:rFonts w:eastAsia="Times New Roman"/>
      <w:b/>
      <w:bCs/>
      <w:szCs w:val="20"/>
      <w:lang w:eastAsia="ru-RU"/>
    </w:rPr>
  </w:style>
  <w:style w:type="character" w:customStyle="1" w:styleId="a4">
    <w:name w:val="Название Знак"/>
    <w:basedOn w:val="a0"/>
    <w:link w:val="a3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5">
    <w:name w:val="Subtitle"/>
    <w:basedOn w:val="a"/>
    <w:link w:val="a6"/>
    <w:qFormat/>
    <w:rsid w:val="002160BE"/>
    <w:pPr>
      <w:ind w:firstLine="468"/>
      <w:jc w:val="both"/>
    </w:pPr>
    <w:rPr>
      <w:rFonts w:eastAsia="Times New Roman"/>
      <w:b/>
      <w:bCs/>
      <w:szCs w:val="20"/>
      <w:lang w:eastAsia="ru-RU"/>
    </w:rPr>
  </w:style>
  <w:style w:type="character" w:customStyle="1" w:styleId="a6">
    <w:name w:val="Подзаголовок Знак"/>
    <w:basedOn w:val="a0"/>
    <w:link w:val="a5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7">
    <w:name w:val="Body Text Indent"/>
    <w:basedOn w:val="a"/>
    <w:link w:val="a8"/>
    <w:semiHidden/>
    <w:rsid w:val="002160BE"/>
    <w:pPr>
      <w:ind w:firstLine="468"/>
      <w:jc w:val="both"/>
    </w:pPr>
    <w:rPr>
      <w:rFonts w:eastAsia="Times New Roman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semiHidden/>
    <w:rsid w:val="002160B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footer"/>
    <w:basedOn w:val="a"/>
    <w:link w:val="aa"/>
    <w:rsid w:val="002160BE"/>
    <w:pPr>
      <w:tabs>
        <w:tab w:val="center" w:pos="4677"/>
        <w:tab w:val="right" w:pos="9355"/>
      </w:tabs>
    </w:pPr>
    <w:rPr>
      <w:rFonts w:eastAsia="Times New Roman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rsid w:val="002160B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b">
    <w:name w:val="page number"/>
    <w:rsid w:val="002160BE"/>
    <w:rPr>
      <w:rFonts w:cs="Times New Roman"/>
    </w:rPr>
  </w:style>
  <w:style w:type="paragraph" w:styleId="31">
    <w:name w:val="Body Text Indent 3"/>
    <w:basedOn w:val="a"/>
    <w:link w:val="32"/>
    <w:rsid w:val="002160B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2160BE"/>
    <w:rPr>
      <w:rFonts w:ascii="Times New Roman" w:eastAsia="SimSun" w:hAnsi="Times New Roman" w:cs="Times New Roman"/>
      <w:sz w:val="16"/>
      <w:szCs w:val="16"/>
      <w:lang w:eastAsia="zh-CN"/>
    </w:rPr>
  </w:style>
  <w:style w:type="paragraph" w:styleId="21">
    <w:name w:val="Body Text Indent 2"/>
    <w:basedOn w:val="a"/>
    <w:link w:val="22"/>
    <w:rsid w:val="002160BE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2160BE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c">
    <w:name w:val="List Paragraph"/>
    <w:basedOn w:val="a"/>
    <w:uiPriority w:val="34"/>
    <w:qFormat/>
    <w:rsid w:val="002160B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2160BE"/>
    <w:rPr>
      <w:rFonts w:eastAsia="Times New Roman"/>
      <w:lang w:eastAsia="ru-RU"/>
    </w:rPr>
  </w:style>
  <w:style w:type="character" w:customStyle="1" w:styleId="dash041e0431044b0447043d044b0439char1">
    <w:name w:val="dash041e_0431_044b_0447_043d_044b_0439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2160BE"/>
    <w:rPr>
      <w:rFonts w:eastAsia="Times New Roman"/>
      <w:lang w:eastAsia="ru-RU"/>
    </w:rPr>
  </w:style>
  <w:style w:type="character" w:customStyle="1" w:styleId="dash0410043104370430044600200441043f04380441043a0430char1">
    <w:name w:val="dash0410_0431_0437_0430_0446_0020_0441_043f_0438_0441_043a_0430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43104370430044600200441043f04380441043a0430">
    <w:name w:val="dash0410_0431_0437_0430_0446_0020_0441_043f_0438_0441_043a_0430"/>
    <w:basedOn w:val="a"/>
    <w:rsid w:val="002160BE"/>
    <w:pPr>
      <w:ind w:left="720" w:firstLine="700"/>
      <w:jc w:val="both"/>
    </w:pPr>
    <w:rPr>
      <w:rFonts w:eastAsia="Times New Roman"/>
      <w:lang w:eastAsia="ru-RU"/>
    </w:rPr>
  </w:style>
  <w:style w:type="paragraph" w:styleId="ad">
    <w:name w:val="annotation text"/>
    <w:basedOn w:val="a"/>
    <w:link w:val="ae"/>
    <w:semiHidden/>
    <w:rsid w:val="002160BE"/>
    <w:rPr>
      <w:rFonts w:eastAsia="Times New Roman"/>
      <w:sz w:val="20"/>
      <w:szCs w:val="20"/>
      <w:lang w:val="uk-UA" w:eastAsia="uk-UA"/>
    </w:rPr>
  </w:style>
  <w:style w:type="character" w:customStyle="1" w:styleId="ae">
    <w:name w:val="Текст примечания Знак"/>
    <w:basedOn w:val="a0"/>
    <w:link w:val="ad"/>
    <w:semiHidden/>
    <w:rsid w:val="002160BE"/>
    <w:rPr>
      <w:rFonts w:ascii="Times New Roman" w:eastAsia="Times New Roman" w:hAnsi="Times New Roman" w:cs="Times New Roman"/>
      <w:sz w:val="20"/>
      <w:szCs w:val="20"/>
      <w:lang w:val="uk-UA" w:eastAsia="uk-UA"/>
    </w:rPr>
  </w:style>
  <w:style w:type="paragraph" w:styleId="af">
    <w:name w:val="Body Text"/>
    <w:basedOn w:val="a"/>
    <w:link w:val="af0"/>
    <w:rsid w:val="002160BE"/>
    <w:pPr>
      <w:tabs>
        <w:tab w:val="left" w:pos="4145"/>
      </w:tabs>
      <w:jc w:val="both"/>
    </w:pPr>
    <w:rPr>
      <w:rFonts w:eastAsia="Times New Roman"/>
      <w:szCs w:val="20"/>
      <w:lang w:val="uk-UA" w:eastAsia="ru-RU"/>
    </w:rPr>
  </w:style>
  <w:style w:type="character" w:customStyle="1" w:styleId="af0">
    <w:name w:val="Основной текст Знак"/>
    <w:basedOn w:val="a0"/>
    <w:link w:val="af"/>
    <w:rsid w:val="002160BE"/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table" w:styleId="af1">
    <w:name w:val="Table Grid"/>
    <w:basedOn w:val="a1"/>
    <w:rsid w:val="002160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rmal (Web)"/>
    <w:basedOn w:val="a"/>
    <w:rsid w:val="002160BE"/>
    <w:pPr>
      <w:spacing w:before="100" w:beforeAutospacing="1" w:after="100" w:afterAutospacing="1"/>
    </w:pPr>
    <w:rPr>
      <w:rFonts w:ascii="Arial" w:eastAsia="Times New Roman" w:hAnsi="Arial" w:cs="Arial"/>
      <w:color w:val="77787B"/>
      <w:sz w:val="14"/>
      <w:szCs w:val="14"/>
      <w:lang w:eastAsia="ru-RU"/>
    </w:rPr>
  </w:style>
  <w:style w:type="character" w:styleId="af3">
    <w:name w:val="Placeholder Text"/>
    <w:uiPriority w:val="99"/>
    <w:semiHidden/>
    <w:rsid w:val="002160BE"/>
    <w:rPr>
      <w:color w:val="808080"/>
    </w:rPr>
  </w:style>
  <w:style w:type="paragraph" w:styleId="af4">
    <w:name w:val="Balloon Text"/>
    <w:basedOn w:val="a"/>
    <w:link w:val="af5"/>
    <w:rsid w:val="002160BE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2160BE"/>
    <w:rPr>
      <w:rFonts w:ascii="Tahoma" w:eastAsia="SimSun" w:hAnsi="Tahoma" w:cs="Tahoma"/>
      <w:sz w:val="16"/>
      <w:szCs w:val="16"/>
      <w:lang w:eastAsia="zh-CN"/>
    </w:rPr>
  </w:style>
  <w:style w:type="character" w:styleId="af6">
    <w:name w:val="Hyperlink"/>
    <w:rsid w:val="002160BE"/>
    <w:rPr>
      <w:color w:val="0000FF"/>
      <w:u w:val="single"/>
    </w:rPr>
  </w:style>
  <w:style w:type="character" w:customStyle="1" w:styleId="af7">
    <w:name w:val="Основной текст_"/>
    <w:link w:val="4"/>
    <w:rsid w:val="002160BE"/>
    <w:rPr>
      <w:rFonts w:ascii="Century Schoolbook" w:eastAsia="Century Schoolbook" w:hAnsi="Century Schoolbook" w:cs="Century Schoolbook"/>
      <w:shd w:val="clear" w:color="auto" w:fill="FFFFFF"/>
    </w:rPr>
  </w:style>
  <w:style w:type="paragraph" w:customStyle="1" w:styleId="4">
    <w:name w:val="Основной текст4"/>
    <w:basedOn w:val="a"/>
    <w:link w:val="af7"/>
    <w:rsid w:val="002160BE"/>
    <w:pPr>
      <w:widowControl w:val="0"/>
      <w:shd w:val="clear" w:color="auto" w:fill="FFFFFF"/>
      <w:spacing w:line="252" w:lineRule="exact"/>
      <w:ind w:hanging="340"/>
      <w:jc w:val="both"/>
    </w:pPr>
    <w:rPr>
      <w:rFonts w:ascii="Century Schoolbook" w:eastAsia="Century Schoolbook" w:hAnsi="Century Schoolbook" w:cs="Century Schoolbook"/>
      <w:sz w:val="22"/>
      <w:szCs w:val="22"/>
      <w:lang w:eastAsia="en-US"/>
    </w:rPr>
  </w:style>
  <w:style w:type="character" w:customStyle="1" w:styleId="11">
    <w:name w:val="Заголовок №1_"/>
    <w:link w:val="12"/>
    <w:rsid w:val="002160BE"/>
    <w:rPr>
      <w:rFonts w:ascii="Arial Narrow" w:eastAsia="Arial Narrow" w:hAnsi="Arial Narrow" w:cs="Arial Narrow"/>
      <w:b/>
      <w:bCs/>
      <w:sz w:val="31"/>
      <w:szCs w:val="31"/>
      <w:shd w:val="clear" w:color="auto" w:fill="FFFFFF"/>
    </w:rPr>
  </w:style>
  <w:style w:type="paragraph" w:customStyle="1" w:styleId="12">
    <w:name w:val="Заголовок №1"/>
    <w:basedOn w:val="a"/>
    <w:link w:val="11"/>
    <w:rsid w:val="002160BE"/>
    <w:pPr>
      <w:widowControl w:val="0"/>
      <w:shd w:val="clear" w:color="auto" w:fill="FFFFFF"/>
      <w:spacing w:line="360" w:lineRule="exact"/>
      <w:outlineLvl w:val="0"/>
    </w:pPr>
    <w:rPr>
      <w:rFonts w:ascii="Arial Narrow" w:eastAsia="Arial Narrow" w:hAnsi="Arial Narrow" w:cs="Arial Narrow"/>
      <w:b/>
      <w:bCs/>
      <w:sz w:val="31"/>
      <w:szCs w:val="31"/>
      <w:lang w:eastAsia="en-US"/>
    </w:rPr>
  </w:style>
  <w:style w:type="paragraph" w:customStyle="1" w:styleId="NR">
    <w:name w:val="NR"/>
    <w:basedOn w:val="a"/>
    <w:rsid w:val="002160BE"/>
    <w:rPr>
      <w:rFonts w:eastAsia="Times New Roman"/>
      <w:lang w:eastAsia="ru-RU"/>
    </w:rPr>
  </w:style>
  <w:style w:type="paragraph" w:customStyle="1" w:styleId="af8">
    <w:name w:val="А_основной"/>
    <w:basedOn w:val="a"/>
    <w:link w:val="af9"/>
    <w:qFormat/>
    <w:rsid w:val="002160BE"/>
    <w:pPr>
      <w:spacing w:line="360" w:lineRule="auto"/>
      <w:ind w:firstLine="454"/>
      <w:jc w:val="both"/>
    </w:pPr>
    <w:rPr>
      <w:rFonts w:eastAsia="Calibri"/>
      <w:sz w:val="28"/>
      <w:szCs w:val="28"/>
      <w:lang w:eastAsia="en-US"/>
    </w:rPr>
  </w:style>
  <w:style w:type="character" w:customStyle="1" w:styleId="af9">
    <w:name w:val="А_основной Знак"/>
    <w:link w:val="af8"/>
    <w:rsid w:val="002160BE"/>
    <w:rPr>
      <w:rFonts w:ascii="Times New Roman" w:eastAsia="Calibri" w:hAnsi="Times New Roman" w:cs="Times New Roman"/>
      <w:sz w:val="28"/>
      <w:szCs w:val="28"/>
    </w:rPr>
  </w:style>
  <w:style w:type="character" w:customStyle="1" w:styleId="afa">
    <w:name w:val="Основной текст + Курсив"/>
    <w:rsid w:val="002160BE"/>
    <w:rPr>
      <w:rFonts w:ascii="Century Schoolbook" w:eastAsia="Century Schoolbook" w:hAnsi="Century Schoolbook" w:cs="Century Schoolbook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7">
    <w:name w:val="Заголовок №7_"/>
    <w:link w:val="70"/>
    <w:rsid w:val="002160BE"/>
    <w:rPr>
      <w:rFonts w:ascii="Franklin Gothic Book" w:eastAsia="Franklin Gothic Book" w:hAnsi="Franklin Gothic Book" w:cs="Franklin Gothic Book"/>
      <w:sz w:val="23"/>
      <w:szCs w:val="23"/>
      <w:shd w:val="clear" w:color="auto" w:fill="FFFFFF"/>
    </w:rPr>
  </w:style>
  <w:style w:type="paragraph" w:customStyle="1" w:styleId="70">
    <w:name w:val="Заголовок №7"/>
    <w:basedOn w:val="a"/>
    <w:link w:val="7"/>
    <w:rsid w:val="002160BE"/>
    <w:pPr>
      <w:widowControl w:val="0"/>
      <w:shd w:val="clear" w:color="auto" w:fill="FFFFFF"/>
      <w:spacing w:line="0" w:lineRule="atLeast"/>
      <w:ind w:hanging="620"/>
      <w:outlineLvl w:val="6"/>
    </w:pPr>
    <w:rPr>
      <w:rFonts w:ascii="Franklin Gothic Book" w:eastAsia="Franklin Gothic Book" w:hAnsi="Franklin Gothic Book" w:cs="Franklin Gothic Book"/>
      <w:sz w:val="23"/>
      <w:szCs w:val="23"/>
      <w:lang w:eastAsia="en-US"/>
    </w:rPr>
  </w:style>
  <w:style w:type="character" w:customStyle="1" w:styleId="1pt">
    <w:name w:val="Основной текст + Интервал 1 pt"/>
    <w:rsid w:val="002160BE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23">
    <w:name w:val="Основной текст2"/>
    <w:rsid w:val="002160BE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paragraph" w:styleId="afb">
    <w:name w:val="header"/>
    <w:basedOn w:val="a"/>
    <w:link w:val="afc"/>
    <w:rsid w:val="002160BE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0"/>
    <w:link w:val="afb"/>
    <w:rsid w:val="002160BE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24">
    <w:name w:val="Body Text 2"/>
    <w:basedOn w:val="a"/>
    <w:link w:val="25"/>
    <w:uiPriority w:val="99"/>
    <w:unhideWhenUsed/>
    <w:rsid w:val="0095663F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rsid w:val="0095663F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fd">
    <w:name w:val="No Spacing"/>
    <w:uiPriority w:val="1"/>
    <w:qFormat/>
    <w:rsid w:val="009566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4">
    <w:name w:val="Font Style84"/>
    <w:uiPriority w:val="99"/>
    <w:rsid w:val="0054795D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5">
    <w:name w:val="Style15"/>
    <w:basedOn w:val="a"/>
    <w:uiPriority w:val="99"/>
    <w:rsid w:val="0054795D"/>
    <w:pPr>
      <w:widowControl w:val="0"/>
      <w:autoSpaceDE w:val="0"/>
      <w:autoSpaceDN w:val="0"/>
      <w:adjustRightInd w:val="0"/>
      <w:jc w:val="center"/>
    </w:pPr>
    <w:rPr>
      <w:rFonts w:eastAsia="Times New Roman"/>
      <w:lang w:eastAsia="ru-RU"/>
    </w:rPr>
  </w:style>
  <w:style w:type="paragraph" w:customStyle="1" w:styleId="Default">
    <w:name w:val="Default"/>
    <w:rsid w:val="0054795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80">
    <w:name w:val="c80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62">
    <w:name w:val="c62"/>
    <w:basedOn w:val="a0"/>
    <w:rsid w:val="00671FC8"/>
  </w:style>
  <w:style w:type="character" w:customStyle="1" w:styleId="c70">
    <w:name w:val="c70"/>
    <w:basedOn w:val="a0"/>
    <w:rsid w:val="00671FC8"/>
  </w:style>
  <w:style w:type="character" w:customStyle="1" w:styleId="c39">
    <w:name w:val="c39"/>
    <w:basedOn w:val="a0"/>
    <w:rsid w:val="00671FC8"/>
  </w:style>
  <w:style w:type="character" w:customStyle="1" w:styleId="c13">
    <w:name w:val="c13"/>
    <w:basedOn w:val="a0"/>
    <w:rsid w:val="00671FC8"/>
  </w:style>
  <w:style w:type="paragraph" w:customStyle="1" w:styleId="c27">
    <w:name w:val="c27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c14">
    <w:name w:val="c14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12">
    <w:name w:val="c12"/>
    <w:basedOn w:val="a0"/>
    <w:rsid w:val="00671F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9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gg74@yandex.ru" TargetMode="External"/><Relationship Id="rId13" Type="http://schemas.openxmlformats.org/officeDocument/2006/relationships/hyperlink" Target="mailto:kgg74@yandex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kgg74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804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50</cp:revision>
  <cp:lastPrinted>2019-09-13T10:38:00Z</cp:lastPrinted>
  <dcterms:created xsi:type="dcterms:W3CDTF">2018-08-23T07:43:00Z</dcterms:created>
  <dcterms:modified xsi:type="dcterms:W3CDTF">2020-04-09T16:23:00Z</dcterms:modified>
</cp:coreProperties>
</file>